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99" w:rsidRPr="00742699" w:rsidRDefault="00742699" w:rsidP="00742699">
      <w:pPr>
        <w:pStyle w:val="a3"/>
        <w:jc w:val="center"/>
        <w:rPr>
          <w:rFonts w:ascii="Times New Roman" w:hAnsi="Times New Roman" w:cs="Times New Roman"/>
        </w:rPr>
      </w:pPr>
      <w:r w:rsidRPr="00742699">
        <w:rPr>
          <w:rFonts w:ascii="Times New Roman" w:hAnsi="Times New Roman" w:cs="Times New Roman"/>
        </w:rPr>
        <w:t>МИНИСТЕРСТВО ЗДРАВООХРАНЕНИЯ РОССИЙСКОЙ ФЕДЕРАЦИИ</w:t>
      </w:r>
    </w:p>
    <w:p w:rsidR="00742699" w:rsidRPr="00742699" w:rsidRDefault="00742699" w:rsidP="00742699">
      <w:pPr>
        <w:pStyle w:val="a3"/>
        <w:jc w:val="center"/>
        <w:rPr>
          <w:rFonts w:ascii="Times New Roman" w:hAnsi="Times New Roman" w:cs="Times New Roman"/>
        </w:rPr>
      </w:pPr>
      <w:r w:rsidRPr="00742699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742699" w:rsidRPr="00742699" w:rsidRDefault="00742699" w:rsidP="00742699">
      <w:pPr>
        <w:pStyle w:val="a3"/>
        <w:jc w:val="center"/>
        <w:rPr>
          <w:rFonts w:ascii="Times New Roman" w:hAnsi="Times New Roman" w:cs="Times New Roman"/>
        </w:rPr>
      </w:pPr>
      <w:r w:rsidRPr="00742699">
        <w:rPr>
          <w:rFonts w:ascii="Times New Roman" w:hAnsi="Times New Roman" w:cs="Times New Roman"/>
        </w:rPr>
        <w:t>«СЕВЕРНЫЙ ГОСУДАРСТВЕННЫЙ МЕДИЦИНСКИЙ УНИВЕРСИТЕТ»</w:t>
      </w:r>
    </w:p>
    <w:p w:rsidR="00742699" w:rsidRPr="00742699" w:rsidRDefault="00742699" w:rsidP="00742699">
      <w:pPr>
        <w:pStyle w:val="a3"/>
        <w:jc w:val="center"/>
        <w:rPr>
          <w:rFonts w:ascii="Times New Roman" w:hAnsi="Times New Roman" w:cs="Times New Roman"/>
        </w:rPr>
      </w:pPr>
      <w:r w:rsidRPr="00742699">
        <w:rPr>
          <w:rFonts w:ascii="Times New Roman" w:hAnsi="Times New Roman" w:cs="Times New Roman"/>
        </w:rPr>
        <w:t>Министерства здравоохранения Российской Федерации</w:t>
      </w:r>
    </w:p>
    <w:p w:rsidR="00742699" w:rsidRPr="00742699" w:rsidRDefault="00742699" w:rsidP="007426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2699" w:rsidRPr="00742699" w:rsidRDefault="00742699" w:rsidP="007426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2699">
        <w:rPr>
          <w:rFonts w:ascii="Times New Roman" w:hAnsi="Times New Roman" w:cs="Times New Roman"/>
          <w:sz w:val="28"/>
          <w:szCs w:val="28"/>
        </w:rPr>
        <w:t>Кафедра Педиатрии</w:t>
      </w:r>
    </w:p>
    <w:p w:rsidR="00742699" w:rsidRPr="00742699" w:rsidRDefault="00742699" w:rsidP="007426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99">
        <w:rPr>
          <w:rFonts w:ascii="Times New Roman" w:hAnsi="Times New Roman" w:cs="Times New Roman"/>
          <w:b/>
          <w:sz w:val="28"/>
          <w:szCs w:val="28"/>
        </w:rPr>
        <w:t>Экзамен  по специальности «Педиатрия»</w:t>
      </w:r>
    </w:p>
    <w:p w:rsidR="00742699" w:rsidRPr="00742699" w:rsidRDefault="00742699" w:rsidP="007426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699" w:rsidRPr="00742699" w:rsidRDefault="00742699" w:rsidP="007426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99">
        <w:rPr>
          <w:rFonts w:ascii="Times New Roman" w:hAnsi="Times New Roman" w:cs="Times New Roman"/>
          <w:b/>
          <w:sz w:val="28"/>
          <w:szCs w:val="28"/>
        </w:rPr>
        <w:t>Список рецептов</w:t>
      </w:r>
    </w:p>
    <w:p w:rsidR="00742699" w:rsidRPr="00742699" w:rsidRDefault="00742699" w:rsidP="007426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99">
        <w:rPr>
          <w:rFonts w:ascii="Times New Roman" w:hAnsi="Times New Roman" w:cs="Times New Roman"/>
          <w:b/>
          <w:sz w:val="28"/>
          <w:szCs w:val="28"/>
        </w:rPr>
        <w:t>Для студентов 5 курса педиатрического факультета</w:t>
      </w:r>
    </w:p>
    <w:p w:rsidR="00742699" w:rsidRDefault="00742699" w:rsidP="007426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699" w:rsidRDefault="00742699" w:rsidP="00742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НЕФРОЛОГИЯ</w:t>
      </w:r>
    </w:p>
    <w:p w:rsidR="00742699" w:rsidRPr="00F27E70" w:rsidRDefault="00F27E70" w:rsidP="00F27E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99" w:rsidRPr="00F27E70">
        <w:rPr>
          <w:rFonts w:ascii="Times New Roman" w:hAnsi="Times New Roman" w:cs="Times New Roman"/>
          <w:sz w:val="28"/>
          <w:szCs w:val="28"/>
        </w:rPr>
        <w:t>АМОКСИКЛАВ</w:t>
      </w:r>
    </w:p>
    <w:p w:rsidR="00742699" w:rsidRPr="00F27E70" w:rsidRDefault="00F27E70" w:rsidP="00F27E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99" w:rsidRPr="00F27E70">
        <w:rPr>
          <w:rFonts w:ascii="Times New Roman" w:hAnsi="Times New Roman" w:cs="Times New Roman"/>
          <w:sz w:val="28"/>
          <w:szCs w:val="28"/>
        </w:rPr>
        <w:t>ЦЕФУРОКСИМ</w:t>
      </w:r>
    </w:p>
    <w:p w:rsidR="00742699" w:rsidRPr="00F27E70" w:rsidRDefault="00F27E70" w:rsidP="00F27E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99" w:rsidRPr="00F27E70">
        <w:rPr>
          <w:rFonts w:ascii="Times New Roman" w:hAnsi="Times New Roman" w:cs="Times New Roman"/>
          <w:sz w:val="28"/>
          <w:szCs w:val="28"/>
        </w:rPr>
        <w:t>ФУРАЗИДИН</w:t>
      </w:r>
    </w:p>
    <w:p w:rsidR="00742699" w:rsidRPr="00F27E70" w:rsidRDefault="00F27E70" w:rsidP="00F27E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99" w:rsidRPr="00F27E70">
        <w:rPr>
          <w:rFonts w:ascii="Times New Roman" w:hAnsi="Times New Roman" w:cs="Times New Roman"/>
          <w:sz w:val="28"/>
          <w:szCs w:val="28"/>
        </w:rPr>
        <w:t>ПРЕДНИЗОЛОН</w:t>
      </w:r>
    </w:p>
    <w:p w:rsidR="00742699" w:rsidRDefault="00742699" w:rsidP="00315BE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РЕВМАТОЛОГИЯ</w:t>
      </w:r>
    </w:p>
    <w:p w:rsidR="00F27E70" w:rsidRDefault="00F27E70" w:rsidP="00F27E70">
      <w:pPr>
        <w:pStyle w:val="a4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699" w:rsidRPr="00F27E70" w:rsidRDefault="00F27E70" w:rsidP="00F27E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99" w:rsidRPr="00F27E70">
        <w:rPr>
          <w:rFonts w:ascii="Times New Roman" w:hAnsi="Times New Roman" w:cs="Times New Roman"/>
          <w:sz w:val="28"/>
          <w:szCs w:val="28"/>
        </w:rPr>
        <w:t>БЕНЗАТИН БЕНЗИЛПЕНИЦИЛЛИН</w:t>
      </w:r>
    </w:p>
    <w:p w:rsidR="00742699" w:rsidRPr="00F27E70" w:rsidRDefault="00F27E70" w:rsidP="00F27E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99" w:rsidRPr="00F27E70">
        <w:rPr>
          <w:rFonts w:ascii="Times New Roman" w:hAnsi="Times New Roman" w:cs="Times New Roman"/>
          <w:sz w:val="28"/>
          <w:szCs w:val="28"/>
        </w:rPr>
        <w:t>ДИКЛОФЕНАК</w:t>
      </w:r>
    </w:p>
    <w:p w:rsidR="00742699" w:rsidRPr="00F27E70" w:rsidRDefault="00F27E70" w:rsidP="00F27E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99" w:rsidRPr="00F27E70">
        <w:rPr>
          <w:rFonts w:ascii="Times New Roman" w:hAnsi="Times New Roman" w:cs="Times New Roman"/>
          <w:sz w:val="28"/>
          <w:szCs w:val="28"/>
        </w:rPr>
        <w:t>МЕТОТРЕКСАТ</w:t>
      </w:r>
    </w:p>
    <w:p w:rsidR="00742699" w:rsidRPr="00F27E70" w:rsidRDefault="00F27E70" w:rsidP="00F27E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99" w:rsidRPr="00F27E70">
        <w:rPr>
          <w:rFonts w:ascii="Times New Roman" w:hAnsi="Times New Roman" w:cs="Times New Roman"/>
          <w:sz w:val="28"/>
          <w:szCs w:val="28"/>
        </w:rPr>
        <w:t>ПРЕДНИЗОЛОН</w:t>
      </w:r>
    </w:p>
    <w:p w:rsidR="00742699" w:rsidRPr="00F27E70" w:rsidRDefault="00742699" w:rsidP="00315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E70">
        <w:rPr>
          <w:rFonts w:ascii="Times New Roman" w:hAnsi="Times New Roman" w:cs="Times New Roman"/>
          <w:b/>
          <w:sz w:val="28"/>
          <w:szCs w:val="28"/>
        </w:rPr>
        <w:t>ЭНДОКРИНОЛОГИЯ</w:t>
      </w:r>
    </w:p>
    <w:p w:rsidR="00742699" w:rsidRPr="00F27E70" w:rsidRDefault="00F27E70" w:rsidP="00F27E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99" w:rsidRPr="00F27E70">
        <w:rPr>
          <w:rFonts w:ascii="Times New Roman" w:hAnsi="Times New Roman" w:cs="Times New Roman"/>
          <w:sz w:val="28"/>
          <w:szCs w:val="28"/>
        </w:rPr>
        <w:t>ЛЕВОТИРОКСИН</w:t>
      </w:r>
    </w:p>
    <w:p w:rsidR="00742699" w:rsidRPr="00F27E70" w:rsidRDefault="00F27E70" w:rsidP="00F27E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99" w:rsidRPr="00F27E70">
        <w:rPr>
          <w:rFonts w:ascii="Times New Roman" w:hAnsi="Times New Roman" w:cs="Times New Roman"/>
          <w:sz w:val="28"/>
          <w:szCs w:val="28"/>
        </w:rPr>
        <w:t>КАЛИЯ ЙОДИД</w:t>
      </w:r>
    </w:p>
    <w:p w:rsidR="00742699" w:rsidRPr="00F27E70" w:rsidRDefault="00F27E70" w:rsidP="00F27E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99" w:rsidRPr="00F27E70">
        <w:rPr>
          <w:rFonts w:ascii="Times New Roman" w:hAnsi="Times New Roman" w:cs="Times New Roman"/>
          <w:sz w:val="28"/>
          <w:szCs w:val="28"/>
        </w:rPr>
        <w:t>ГИДРОКОРТИЗОН</w:t>
      </w:r>
    </w:p>
    <w:p w:rsidR="00742699" w:rsidRPr="00F27E70" w:rsidRDefault="00F27E70" w:rsidP="00F27E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99" w:rsidRPr="00F27E70">
        <w:rPr>
          <w:rFonts w:ascii="Times New Roman" w:hAnsi="Times New Roman" w:cs="Times New Roman"/>
          <w:sz w:val="28"/>
          <w:szCs w:val="28"/>
        </w:rPr>
        <w:t>МЕТФОРМИН</w:t>
      </w:r>
    </w:p>
    <w:p w:rsidR="00742699" w:rsidRPr="00F27E70" w:rsidRDefault="00F27E70" w:rsidP="00315BE8">
      <w:pPr>
        <w:spacing w:before="240" w:line="254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699" w:rsidRPr="00F27E70">
        <w:rPr>
          <w:rFonts w:ascii="Times New Roman" w:hAnsi="Times New Roman" w:cs="Times New Roman"/>
          <w:b/>
          <w:sz w:val="28"/>
          <w:szCs w:val="28"/>
        </w:rPr>
        <w:t>ГАСТРИТ. ГАСТРОДУОДЕНИТ</w:t>
      </w:r>
    </w:p>
    <w:p w:rsidR="00742699" w:rsidRPr="00F27E70" w:rsidRDefault="00F27E70" w:rsidP="00F27E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99" w:rsidRPr="00F27E70">
        <w:rPr>
          <w:rFonts w:ascii="Times New Roman" w:hAnsi="Times New Roman" w:cs="Times New Roman"/>
          <w:sz w:val="28"/>
          <w:szCs w:val="28"/>
        </w:rPr>
        <w:t>ДОМПЕРИДОН</w:t>
      </w:r>
    </w:p>
    <w:p w:rsidR="00742699" w:rsidRPr="00F27E70" w:rsidRDefault="00F27E70" w:rsidP="00F27E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99" w:rsidRPr="00F27E70">
        <w:rPr>
          <w:rFonts w:ascii="Times New Roman" w:hAnsi="Times New Roman" w:cs="Times New Roman"/>
          <w:sz w:val="28"/>
          <w:szCs w:val="28"/>
        </w:rPr>
        <w:t>АЛЮМИНИЯ ФОСФАТ</w:t>
      </w:r>
    </w:p>
    <w:p w:rsidR="00742699" w:rsidRPr="00F27E70" w:rsidRDefault="00F27E70" w:rsidP="00F27E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99" w:rsidRPr="00F27E70">
        <w:rPr>
          <w:rFonts w:ascii="Times New Roman" w:hAnsi="Times New Roman" w:cs="Times New Roman"/>
          <w:sz w:val="28"/>
          <w:szCs w:val="28"/>
        </w:rPr>
        <w:t>СУКРАЛЬФАТ</w:t>
      </w:r>
    </w:p>
    <w:p w:rsidR="00742699" w:rsidRPr="00F27E70" w:rsidRDefault="00742699" w:rsidP="00315BE8">
      <w:pPr>
        <w:spacing w:before="24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E70">
        <w:rPr>
          <w:rFonts w:ascii="Times New Roman" w:hAnsi="Times New Roman" w:cs="Times New Roman"/>
          <w:b/>
          <w:sz w:val="28"/>
          <w:szCs w:val="28"/>
        </w:rPr>
        <w:t>ЯЗВЕННАЯ БОЛЕЗНЬ</w:t>
      </w:r>
    </w:p>
    <w:p w:rsidR="00742699" w:rsidRPr="00F27E70" w:rsidRDefault="00F27E70" w:rsidP="00F27E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99" w:rsidRPr="00F27E70">
        <w:rPr>
          <w:rFonts w:ascii="Times New Roman" w:hAnsi="Times New Roman" w:cs="Times New Roman"/>
          <w:sz w:val="28"/>
          <w:szCs w:val="28"/>
        </w:rPr>
        <w:t>АМОКСИЦИЛЛИН</w:t>
      </w:r>
    </w:p>
    <w:p w:rsidR="00742699" w:rsidRPr="00F27E70" w:rsidRDefault="00F27E70" w:rsidP="00F27E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99" w:rsidRPr="00F27E70">
        <w:rPr>
          <w:rFonts w:ascii="Times New Roman" w:hAnsi="Times New Roman" w:cs="Times New Roman"/>
          <w:sz w:val="28"/>
          <w:szCs w:val="28"/>
        </w:rPr>
        <w:t>ВИСМУТА ТРИКАЛИЯ ДИЦИТРАТ</w:t>
      </w:r>
    </w:p>
    <w:p w:rsidR="00742699" w:rsidRPr="00F27E70" w:rsidRDefault="00F27E70" w:rsidP="00F27E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99" w:rsidRPr="00F27E70">
        <w:rPr>
          <w:rFonts w:ascii="Times New Roman" w:hAnsi="Times New Roman" w:cs="Times New Roman"/>
          <w:sz w:val="28"/>
          <w:szCs w:val="28"/>
        </w:rPr>
        <w:t>КЛАРИТРОМИЦИН</w:t>
      </w:r>
    </w:p>
    <w:p w:rsidR="00742699" w:rsidRPr="00F27E70" w:rsidRDefault="00F27E70" w:rsidP="00F27E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99" w:rsidRPr="00F27E70">
        <w:rPr>
          <w:rFonts w:ascii="Times New Roman" w:hAnsi="Times New Roman" w:cs="Times New Roman"/>
          <w:sz w:val="28"/>
          <w:szCs w:val="28"/>
        </w:rPr>
        <w:t>МЕТРОНИДАЗОЛ</w:t>
      </w:r>
    </w:p>
    <w:p w:rsidR="00742699" w:rsidRPr="00F27E70" w:rsidRDefault="00F27E70" w:rsidP="00F27E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99" w:rsidRPr="00F27E70">
        <w:rPr>
          <w:rFonts w:ascii="Times New Roman" w:hAnsi="Times New Roman" w:cs="Times New Roman"/>
          <w:sz w:val="28"/>
          <w:szCs w:val="28"/>
        </w:rPr>
        <w:t>ОМЕПРАЗОЛ</w:t>
      </w:r>
    </w:p>
    <w:p w:rsidR="00742699" w:rsidRPr="00F27E70" w:rsidRDefault="00F27E70" w:rsidP="00F27E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99" w:rsidRPr="00F27E70">
        <w:rPr>
          <w:rFonts w:ascii="Times New Roman" w:hAnsi="Times New Roman" w:cs="Times New Roman"/>
          <w:sz w:val="28"/>
          <w:szCs w:val="28"/>
        </w:rPr>
        <w:t>НИФУРАТЕЛЬ</w:t>
      </w:r>
    </w:p>
    <w:p w:rsidR="00742699" w:rsidRPr="00F27E70" w:rsidRDefault="00F27E70" w:rsidP="00F27E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99" w:rsidRPr="00F27E70">
        <w:rPr>
          <w:rFonts w:ascii="Times New Roman" w:hAnsi="Times New Roman" w:cs="Times New Roman"/>
          <w:sz w:val="28"/>
          <w:szCs w:val="28"/>
        </w:rPr>
        <w:t>ДЖОЗАМИЦИН</w:t>
      </w:r>
    </w:p>
    <w:p w:rsidR="00F27E70" w:rsidRDefault="00F27E70" w:rsidP="00F27E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42699" w:rsidRPr="00F27E70">
        <w:rPr>
          <w:rFonts w:ascii="Times New Roman" w:hAnsi="Times New Roman" w:cs="Times New Roman"/>
          <w:sz w:val="28"/>
          <w:szCs w:val="28"/>
        </w:rPr>
        <w:t>АЦИПОЛ</w:t>
      </w:r>
    </w:p>
    <w:p w:rsidR="00742699" w:rsidRPr="00F27E70" w:rsidRDefault="00F27E70" w:rsidP="00F27E70">
      <w:pPr>
        <w:pStyle w:val="a4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99" w:rsidRPr="00F27E70">
        <w:rPr>
          <w:rFonts w:ascii="Times New Roman" w:hAnsi="Times New Roman" w:cs="Times New Roman"/>
          <w:sz w:val="28"/>
          <w:szCs w:val="28"/>
        </w:rPr>
        <w:t>БИФИДУМ-БАКТЕРИН ФОРТЕ</w:t>
      </w:r>
    </w:p>
    <w:p w:rsidR="00742699" w:rsidRDefault="00742699" w:rsidP="00742699">
      <w:pPr>
        <w:pStyle w:val="a4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699" w:rsidRDefault="00742699" w:rsidP="00315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E70">
        <w:rPr>
          <w:rFonts w:ascii="Times New Roman" w:hAnsi="Times New Roman" w:cs="Times New Roman"/>
          <w:b/>
          <w:sz w:val="28"/>
          <w:szCs w:val="28"/>
        </w:rPr>
        <w:t>ПАТОЛОГИЯ ПАНКРЕАТО-БИЛИАРНОЙ СИСТЕМЫ</w:t>
      </w:r>
    </w:p>
    <w:p w:rsidR="00742699" w:rsidRPr="00F27E70" w:rsidRDefault="00742699" w:rsidP="00F27E70">
      <w:pPr>
        <w:pStyle w:val="a4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F27E70">
        <w:rPr>
          <w:rFonts w:ascii="Times New Roman" w:hAnsi="Times New Roman" w:cs="Times New Roman"/>
          <w:sz w:val="28"/>
          <w:szCs w:val="28"/>
        </w:rPr>
        <w:t>БУСКОПАН</w:t>
      </w:r>
    </w:p>
    <w:p w:rsidR="00742699" w:rsidRPr="00F27E70" w:rsidRDefault="00742699" w:rsidP="00F27E70">
      <w:pPr>
        <w:pStyle w:val="a4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F27E70">
        <w:rPr>
          <w:rFonts w:ascii="Times New Roman" w:hAnsi="Times New Roman" w:cs="Times New Roman"/>
          <w:sz w:val="28"/>
          <w:szCs w:val="28"/>
        </w:rPr>
        <w:t xml:space="preserve">ДРОТАВЕРИН  </w:t>
      </w:r>
    </w:p>
    <w:p w:rsidR="00742699" w:rsidRPr="00F27E70" w:rsidRDefault="00742699" w:rsidP="00F27E70">
      <w:pPr>
        <w:pStyle w:val="a4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F27E70">
        <w:rPr>
          <w:rFonts w:ascii="Times New Roman" w:hAnsi="Times New Roman" w:cs="Times New Roman"/>
          <w:sz w:val="28"/>
          <w:szCs w:val="28"/>
        </w:rPr>
        <w:t>УРСОДЕЗОКСИХОЛЕВУЮ КИСЛОТУ</w:t>
      </w:r>
    </w:p>
    <w:p w:rsidR="00742699" w:rsidRPr="00F27E70" w:rsidRDefault="00742699" w:rsidP="00F27E70">
      <w:pPr>
        <w:pStyle w:val="a4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F27E70">
        <w:rPr>
          <w:rFonts w:ascii="Times New Roman" w:hAnsi="Times New Roman" w:cs="Times New Roman"/>
          <w:sz w:val="28"/>
          <w:szCs w:val="28"/>
        </w:rPr>
        <w:t>ХОФИТОЛ</w:t>
      </w:r>
    </w:p>
    <w:p w:rsidR="00742699" w:rsidRPr="00F27E70" w:rsidRDefault="00742699" w:rsidP="00F27E70">
      <w:pPr>
        <w:pStyle w:val="a4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F27E70">
        <w:rPr>
          <w:rFonts w:ascii="Times New Roman" w:hAnsi="Times New Roman" w:cs="Times New Roman"/>
          <w:sz w:val="28"/>
          <w:szCs w:val="28"/>
        </w:rPr>
        <w:t>АМОКСИКЛАВ</w:t>
      </w:r>
    </w:p>
    <w:p w:rsidR="00742699" w:rsidRPr="00F27E70" w:rsidRDefault="00742699" w:rsidP="00F27E70">
      <w:pPr>
        <w:pStyle w:val="a4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F27E70">
        <w:rPr>
          <w:rFonts w:ascii="Times New Roman" w:hAnsi="Times New Roman" w:cs="Times New Roman"/>
          <w:sz w:val="28"/>
          <w:szCs w:val="28"/>
        </w:rPr>
        <w:t>ПАНКРЕАТИН</w:t>
      </w:r>
    </w:p>
    <w:p w:rsidR="00742699" w:rsidRPr="00F27E70" w:rsidRDefault="00742699" w:rsidP="00F27E70">
      <w:pPr>
        <w:pStyle w:val="a4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F27E70">
        <w:rPr>
          <w:rFonts w:ascii="Times New Roman" w:hAnsi="Times New Roman" w:cs="Times New Roman"/>
          <w:sz w:val="28"/>
          <w:szCs w:val="28"/>
        </w:rPr>
        <w:t>ПАНКРЕАТИН В ВИДЕ МИНИМИКРОСФЕР</w:t>
      </w:r>
    </w:p>
    <w:p w:rsidR="00F27E70" w:rsidRPr="00F27E70" w:rsidRDefault="00F27E70" w:rsidP="00315BE8">
      <w:pPr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E70">
        <w:rPr>
          <w:rFonts w:ascii="Times New Roman" w:hAnsi="Times New Roman" w:cs="Times New Roman"/>
          <w:b/>
          <w:sz w:val="28"/>
          <w:szCs w:val="28"/>
        </w:rPr>
        <w:t>ЗАПОРЫ</w:t>
      </w:r>
    </w:p>
    <w:p w:rsidR="00742699" w:rsidRPr="00F27E70" w:rsidRDefault="00F27E70" w:rsidP="006A73B1">
      <w:pPr>
        <w:pStyle w:val="a4"/>
        <w:numPr>
          <w:ilvl w:val="0"/>
          <w:numId w:val="2"/>
        </w:numPr>
        <w:ind w:left="284" w:firstLine="283"/>
        <w:rPr>
          <w:rFonts w:ascii="Times New Roman" w:hAnsi="Times New Roman" w:cs="Times New Roman"/>
          <w:sz w:val="28"/>
          <w:szCs w:val="28"/>
        </w:rPr>
      </w:pPr>
      <w:r w:rsidRPr="00F27E70">
        <w:rPr>
          <w:rFonts w:ascii="Times New Roman" w:hAnsi="Times New Roman" w:cs="Times New Roman"/>
          <w:sz w:val="28"/>
          <w:szCs w:val="28"/>
        </w:rPr>
        <w:t>ЛАКТУЛОЗА</w:t>
      </w:r>
    </w:p>
    <w:p w:rsidR="00F27E70" w:rsidRPr="00F27E70" w:rsidRDefault="00F27E70" w:rsidP="006A73B1">
      <w:pPr>
        <w:pStyle w:val="a4"/>
        <w:numPr>
          <w:ilvl w:val="0"/>
          <w:numId w:val="2"/>
        </w:numPr>
        <w:ind w:left="284" w:firstLine="283"/>
        <w:rPr>
          <w:rFonts w:ascii="Times New Roman" w:hAnsi="Times New Roman" w:cs="Times New Roman"/>
          <w:sz w:val="28"/>
          <w:szCs w:val="28"/>
        </w:rPr>
      </w:pPr>
      <w:r w:rsidRPr="00F27E70">
        <w:rPr>
          <w:rFonts w:ascii="Times New Roman" w:hAnsi="Times New Roman" w:cs="Times New Roman"/>
          <w:sz w:val="28"/>
          <w:szCs w:val="28"/>
        </w:rPr>
        <w:t>ЛАКТИТОЛА МОНОГИДРАТ</w:t>
      </w:r>
    </w:p>
    <w:p w:rsidR="00F27E70" w:rsidRPr="00F27E70" w:rsidRDefault="00F27E70" w:rsidP="006A73B1">
      <w:pPr>
        <w:pStyle w:val="a4"/>
        <w:numPr>
          <w:ilvl w:val="0"/>
          <w:numId w:val="2"/>
        </w:numPr>
        <w:ind w:left="284" w:firstLine="283"/>
        <w:rPr>
          <w:rFonts w:ascii="Times New Roman" w:hAnsi="Times New Roman" w:cs="Times New Roman"/>
          <w:sz w:val="28"/>
          <w:szCs w:val="28"/>
        </w:rPr>
      </w:pPr>
      <w:r w:rsidRPr="00F27E70">
        <w:rPr>
          <w:rFonts w:ascii="Times New Roman" w:hAnsi="Times New Roman" w:cs="Times New Roman"/>
          <w:sz w:val="28"/>
          <w:szCs w:val="28"/>
        </w:rPr>
        <w:t xml:space="preserve">МАКРОГОЛ </w:t>
      </w:r>
      <w:proofErr w:type="gramStart"/>
      <w:r w:rsidRPr="00F27E7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27E70">
        <w:rPr>
          <w:rFonts w:ascii="Times New Roman" w:hAnsi="Times New Roman" w:cs="Times New Roman"/>
          <w:sz w:val="28"/>
          <w:szCs w:val="28"/>
        </w:rPr>
        <w:t>ТРАНЗИПЕГ)</w:t>
      </w:r>
    </w:p>
    <w:p w:rsidR="00F27E70" w:rsidRPr="00F27E70" w:rsidRDefault="00F27E70" w:rsidP="006A73B1">
      <w:pPr>
        <w:pStyle w:val="a4"/>
        <w:numPr>
          <w:ilvl w:val="0"/>
          <w:numId w:val="2"/>
        </w:numPr>
        <w:ind w:left="284" w:firstLine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E70">
        <w:rPr>
          <w:rFonts w:ascii="Times New Roman" w:hAnsi="Times New Roman" w:cs="Times New Roman"/>
          <w:color w:val="000000" w:themeColor="text1"/>
          <w:sz w:val="28"/>
          <w:szCs w:val="28"/>
        </w:rPr>
        <w:t>МАКРОГОЛ (ФОРЛАКС)</w:t>
      </w:r>
    </w:p>
    <w:p w:rsidR="00F27E70" w:rsidRPr="00F27E70" w:rsidRDefault="00F27E70" w:rsidP="006A73B1">
      <w:pPr>
        <w:pStyle w:val="a4"/>
        <w:numPr>
          <w:ilvl w:val="0"/>
          <w:numId w:val="2"/>
        </w:numPr>
        <w:ind w:left="284" w:firstLine="283"/>
        <w:rPr>
          <w:rFonts w:ascii="Times New Roman" w:hAnsi="Times New Roman" w:cs="Times New Roman"/>
          <w:sz w:val="28"/>
          <w:szCs w:val="28"/>
        </w:rPr>
      </w:pPr>
      <w:r w:rsidRPr="00F27E70">
        <w:rPr>
          <w:rFonts w:ascii="Times New Roman" w:hAnsi="Times New Roman" w:cs="Times New Roman"/>
          <w:sz w:val="28"/>
          <w:szCs w:val="28"/>
        </w:rPr>
        <w:t>СВЕЧИ С ГЛИЦЕРИНОМ (</w:t>
      </w:r>
      <w:proofErr w:type="spellStart"/>
      <w:r w:rsidRPr="00F27E70">
        <w:rPr>
          <w:rFonts w:ascii="Times New Roman" w:hAnsi="Times New Roman" w:cs="Times New Roman"/>
          <w:sz w:val="28"/>
          <w:szCs w:val="28"/>
        </w:rPr>
        <w:t>глицелакс</w:t>
      </w:r>
      <w:proofErr w:type="spellEnd"/>
      <w:r w:rsidRPr="00F27E70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F27E70" w:rsidRPr="00F27E70" w:rsidRDefault="00F27E70" w:rsidP="006A73B1">
      <w:pPr>
        <w:pStyle w:val="a4"/>
        <w:numPr>
          <w:ilvl w:val="0"/>
          <w:numId w:val="2"/>
        </w:numPr>
        <w:ind w:left="284" w:firstLine="283"/>
        <w:rPr>
          <w:rFonts w:ascii="Times New Roman" w:hAnsi="Times New Roman" w:cs="Times New Roman"/>
          <w:sz w:val="28"/>
          <w:szCs w:val="28"/>
        </w:rPr>
      </w:pPr>
      <w:r w:rsidRPr="00F27E70">
        <w:rPr>
          <w:rFonts w:ascii="Times New Roman" w:hAnsi="Times New Roman" w:cs="Times New Roman"/>
          <w:sz w:val="28"/>
          <w:szCs w:val="28"/>
        </w:rPr>
        <w:t>МИКРОЛАКС</w:t>
      </w:r>
    </w:p>
    <w:p w:rsidR="00F27E70" w:rsidRPr="00F27E70" w:rsidRDefault="00F27E70" w:rsidP="006A73B1">
      <w:pPr>
        <w:pStyle w:val="a4"/>
        <w:numPr>
          <w:ilvl w:val="0"/>
          <w:numId w:val="2"/>
        </w:numPr>
        <w:ind w:left="284" w:firstLine="283"/>
        <w:rPr>
          <w:rFonts w:ascii="Times New Roman" w:hAnsi="Times New Roman" w:cs="Times New Roman"/>
          <w:sz w:val="28"/>
          <w:szCs w:val="28"/>
        </w:rPr>
      </w:pPr>
      <w:r w:rsidRPr="00F27E70">
        <w:rPr>
          <w:rFonts w:ascii="Times New Roman" w:hAnsi="Times New Roman" w:cs="Times New Roman"/>
          <w:sz w:val="28"/>
          <w:szCs w:val="28"/>
        </w:rPr>
        <w:t>НАТРИЯ ПИКОСУЛЬФАТ</w:t>
      </w:r>
    </w:p>
    <w:p w:rsidR="00F27E70" w:rsidRDefault="00F27E70" w:rsidP="006A73B1">
      <w:pPr>
        <w:ind w:left="284" w:firstLine="283"/>
        <w:rPr>
          <w:rFonts w:ascii="Times New Roman" w:hAnsi="Times New Roman" w:cs="Times New Roman"/>
          <w:b/>
          <w:sz w:val="28"/>
          <w:szCs w:val="28"/>
        </w:rPr>
      </w:pPr>
    </w:p>
    <w:p w:rsidR="00F27E70" w:rsidRPr="00F27E70" w:rsidRDefault="00F27E70" w:rsidP="006A73B1">
      <w:pPr>
        <w:spacing w:before="240" w:line="252" w:lineRule="auto"/>
        <w:ind w:left="28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E70">
        <w:rPr>
          <w:rFonts w:ascii="Times New Roman" w:hAnsi="Times New Roman" w:cs="Times New Roman"/>
          <w:b/>
          <w:sz w:val="28"/>
          <w:szCs w:val="28"/>
        </w:rPr>
        <w:t>СИНДРОМ РАЗДРАЖЕННОГО КИШЕЧНИКА</w:t>
      </w:r>
    </w:p>
    <w:p w:rsidR="00F27E70" w:rsidRPr="00F27E70" w:rsidRDefault="00F27E70" w:rsidP="006A73B1">
      <w:pPr>
        <w:pStyle w:val="a4"/>
        <w:numPr>
          <w:ilvl w:val="0"/>
          <w:numId w:val="2"/>
        </w:numPr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E70">
        <w:rPr>
          <w:rFonts w:ascii="Times New Roman" w:hAnsi="Times New Roman" w:cs="Times New Roman"/>
          <w:sz w:val="28"/>
          <w:szCs w:val="28"/>
        </w:rPr>
        <w:t>СМЕКТИТ ДИОКТАЭДРИЧЕСКИЙ</w:t>
      </w:r>
    </w:p>
    <w:p w:rsidR="00F27E70" w:rsidRPr="00F27E70" w:rsidRDefault="00F27E70" w:rsidP="006A73B1">
      <w:pPr>
        <w:pStyle w:val="a4"/>
        <w:numPr>
          <w:ilvl w:val="0"/>
          <w:numId w:val="2"/>
        </w:numPr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E70">
        <w:rPr>
          <w:rFonts w:ascii="Times New Roman" w:hAnsi="Times New Roman" w:cs="Times New Roman"/>
          <w:sz w:val="28"/>
          <w:szCs w:val="28"/>
        </w:rPr>
        <w:t>ФИЛЬТРУМ-СТИ</w:t>
      </w:r>
    </w:p>
    <w:p w:rsidR="00F27E70" w:rsidRPr="00F27E70" w:rsidRDefault="00F27E70" w:rsidP="006A73B1">
      <w:pPr>
        <w:pStyle w:val="a4"/>
        <w:numPr>
          <w:ilvl w:val="0"/>
          <w:numId w:val="2"/>
        </w:numPr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E70">
        <w:rPr>
          <w:rFonts w:ascii="Times New Roman" w:hAnsi="Times New Roman" w:cs="Times New Roman"/>
          <w:sz w:val="28"/>
          <w:szCs w:val="28"/>
        </w:rPr>
        <w:t xml:space="preserve">ЭНТЕРОСГЕЛЬ </w:t>
      </w:r>
    </w:p>
    <w:p w:rsidR="00F27E70" w:rsidRPr="00F27E70" w:rsidRDefault="00F27E70" w:rsidP="006A73B1">
      <w:pPr>
        <w:pStyle w:val="a4"/>
        <w:numPr>
          <w:ilvl w:val="0"/>
          <w:numId w:val="2"/>
        </w:numPr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E70">
        <w:rPr>
          <w:rFonts w:ascii="Times New Roman" w:hAnsi="Times New Roman" w:cs="Times New Roman"/>
          <w:sz w:val="28"/>
          <w:szCs w:val="28"/>
        </w:rPr>
        <w:t>ЛОПЕРАМИД</w:t>
      </w:r>
    </w:p>
    <w:p w:rsidR="00F27E70" w:rsidRPr="00F27E70" w:rsidRDefault="00F27E70" w:rsidP="006A73B1">
      <w:pPr>
        <w:pStyle w:val="a4"/>
        <w:numPr>
          <w:ilvl w:val="0"/>
          <w:numId w:val="2"/>
        </w:numPr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E70">
        <w:rPr>
          <w:rFonts w:ascii="Times New Roman" w:hAnsi="Times New Roman" w:cs="Times New Roman"/>
          <w:sz w:val="28"/>
          <w:szCs w:val="28"/>
        </w:rPr>
        <w:t>ГЛИЦИН</w:t>
      </w:r>
    </w:p>
    <w:p w:rsidR="00F27E70" w:rsidRDefault="00F27E70" w:rsidP="006A73B1">
      <w:pPr>
        <w:pStyle w:val="a4"/>
        <w:numPr>
          <w:ilvl w:val="0"/>
          <w:numId w:val="2"/>
        </w:numPr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E70">
        <w:rPr>
          <w:rFonts w:ascii="Times New Roman" w:hAnsi="Times New Roman" w:cs="Times New Roman"/>
          <w:sz w:val="28"/>
          <w:szCs w:val="28"/>
        </w:rPr>
        <w:t>ТРИМЕБУТИН</w:t>
      </w:r>
    </w:p>
    <w:p w:rsidR="00315BE8" w:rsidRPr="00F27E70" w:rsidRDefault="00315BE8" w:rsidP="006A73B1">
      <w:pPr>
        <w:pStyle w:val="a4"/>
        <w:numPr>
          <w:ilvl w:val="0"/>
          <w:numId w:val="2"/>
        </w:numPr>
        <w:ind w:left="284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НОВО-ПАССИТ</w:t>
      </w:r>
    </w:p>
    <w:p w:rsidR="00F27E70" w:rsidRDefault="00F27E70" w:rsidP="007426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7E70" w:rsidRPr="00014E55" w:rsidRDefault="00F27E70" w:rsidP="00742699">
      <w:pPr>
        <w:rPr>
          <w:rFonts w:ascii="Times New Roman" w:hAnsi="Times New Roman" w:cs="Times New Roman"/>
          <w:b/>
          <w:sz w:val="28"/>
          <w:szCs w:val="28"/>
        </w:rPr>
      </w:pPr>
    </w:p>
    <w:p w:rsidR="00455372" w:rsidRDefault="00455372"/>
    <w:sectPr w:rsidR="00455372" w:rsidSect="00F27E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26E2E"/>
    <w:multiLevelType w:val="hybridMultilevel"/>
    <w:tmpl w:val="5A70D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952A0"/>
    <w:multiLevelType w:val="hybridMultilevel"/>
    <w:tmpl w:val="7C3EF3E2"/>
    <w:lvl w:ilvl="0" w:tplc="0EF2A7D0">
      <w:start w:val="2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99"/>
    <w:rsid w:val="00315BE8"/>
    <w:rsid w:val="00455372"/>
    <w:rsid w:val="006A73B1"/>
    <w:rsid w:val="00742699"/>
    <w:rsid w:val="00F2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6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42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6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42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2018-05-08T10:09:00Z</dcterms:created>
  <dcterms:modified xsi:type="dcterms:W3CDTF">2018-05-14T09:20:00Z</dcterms:modified>
</cp:coreProperties>
</file>